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C0" w:rsidRPr="00B858DC" w:rsidRDefault="00B852C0" w:rsidP="00B858DC">
      <w:pPr>
        <w:shd w:val="clear" w:color="auto" w:fill="F6F6F6"/>
        <w:tabs>
          <w:tab w:val="left" w:pos="3300"/>
        </w:tabs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852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B858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B858DC" w:rsidRPr="00B858D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Основное сведения 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1.Муниципальное бюджетное дошкольное образовательное учреждение «Детский сад «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села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Теньки</w:t>
      </w:r>
      <w:proofErr w:type="gram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»Т</w:t>
      </w:r>
      <w:proofErr w:type="gram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еньковского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Камско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МБДОУ  «Детский сад «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села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Теньки</w:t>
      </w:r>
      <w:proofErr w:type="gram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»Т</w:t>
      </w:r>
      <w:proofErr w:type="gram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еньковского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Камско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2.Детский сад  "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" был построен и сдан в эксплуатацию в 2014  году. 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852C0" w:rsidRPr="00B852C0" w:rsidRDefault="003B3CE6" w:rsidP="00B852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3.Учредителем Учреждения  в соответствии с уставом является Исполнительный комитет  Камско-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Татарстан. Юридический адрес Учредителя: 422820, Республика Татарстан,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пгт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Камское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Устье</w:t>
      </w:r>
      <w:proofErr w:type="gram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,у</w:t>
      </w:r>
      <w:proofErr w:type="gram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. Калинина31</w:t>
      </w:r>
      <w:r w:rsidR="00B852C0" w:rsidRPr="00B852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B852C0" w:rsidRPr="00B852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="00B852C0" w:rsidRPr="00B852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="00B852C0" w:rsidRPr="00B852C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="00B852C0" w:rsidRPr="00B852C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B852C0" w:rsidRPr="00B852C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9" w:tgtFrame="_blank" w:history="1">
        <w:r w:rsidR="00B852C0" w:rsidRPr="00B852C0">
          <w:rPr>
            <w:rFonts w:ascii="Arial" w:eastAsia="Times New Roman" w:hAnsi="Arial" w:cs="Arial"/>
            <w:color w:val="006AC3"/>
            <w:sz w:val="24"/>
            <w:szCs w:val="24"/>
            <w:bdr w:val="none" w:sz="0" w:space="0" w:color="auto" w:frame="1"/>
            <w:lang w:eastAsia="ru-RU"/>
          </w:rPr>
          <w:t>Kamuste.Ispolkom@tatar.ru</w:t>
        </w:r>
      </w:hyperlink>
      <w:r w:rsidR="00B852C0" w:rsidRPr="00B852C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B852C0" w:rsidRPr="00B852C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B852C0" w:rsidRPr="00B852C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Ссылка на сайт:</w:t>
      </w:r>
      <w:r w:rsidR="00B852C0" w:rsidRPr="00B852C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B852C0" w:rsidRPr="00B852C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kamskoye-ustye.tatarstan.ru.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4.Адрес учреждения -     422824, РТ,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Камско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proofErr w:type="gram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стьинский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район ,  села Теньки, ул. 2-я Октябрьская дом 62   ,  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 Детский сад работает с 7.30 до 18.00, перед праздниками до 17.00. Суббота, воскресенье - выходные.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Телефон 8843(77) 3-13-16 эл. почта </w:t>
      </w:r>
      <w:r w:rsidR="002D3208" w:rsidRPr="002D3208">
        <w:rPr>
          <w:rFonts w:ascii="Times New Roman" w:eastAsia="Calibri" w:hAnsi="Times New Roman" w:cs="Times New Roman"/>
          <w:sz w:val="28"/>
          <w:szCs w:val="28"/>
          <w:lang w:eastAsia="ru-RU"/>
        </w:rPr>
        <w:t>ds.alenushika@tatar.ru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858DC" w:rsidRPr="00B852C0" w:rsidRDefault="00B858DC" w:rsidP="00B858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52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Место осуществления образовательной деятельности</w:t>
      </w: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Pr="003B3CE6" w:rsidRDefault="003B3CE6" w:rsidP="003B3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 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Камско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proofErr w:type="spellStart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proofErr w:type="gram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стьинский</w:t>
      </w:r>
      <w:proofErr w:type="spellEnd"/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район ,  села Теньки, ул. 2-я Октябрьская дом 62   ,  </w:t>
      </w:r>
    </w:p>
    <w:p w:rsidR="003B3CE6" w:rsidRPr="003B3CE6" w:rsidRDefault="003B3CE6" w:rsidP="007512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Default="003B3CE6" w:rsidP="0075123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B3CE6" w:rsidRDefault="003B3CE6" w:rsidP="0075123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B3CE6" w:rsidRPr="003B3CE6" w:rsidRDefault="003B3CE6" w:rsidP="007512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CE6">
        <w:rPr>
          <w:rFonts w:ascii="Times New Roman" w:eastAsia="Calibri" w:hAnsi="Times New Roman" w:cs="Times New Roman"/>
          <w:sz w:val="28"/>
          <w:szCs w:val="28"/>
          <w:lang w:eastAsia="ru-RU"/>
        </w:rPr>
        <w:t>8.Лицензии на осуществление образовательной деятельности №664</w:t>
      </w:r>
      <w:r w:rsidR="00B858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от 08.06.2015года </w:t>
      </w:r>
    </w:p>
    <w:p w:rsidR="003B3CE6" w:rsidRPr="003B3CE6" w:rsidRDefault="003B3CE6" w:rsidP="007512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CE6" w:rsidRDefault="003B3CE6" w:rsidP="00751233">
      <w:pPr>
        <w:spacing w:after="0" w:line="240" w:lineRule="auto"/>
      </w:pPr>
    </w:p>
    <w:p w:rsidR="003B3CE6" w:rsidRDefault="003B3CE6" w:rsidP="00751233">
      <w:pPr>
        <w:spacing w:after="0" w:line="240" w:lineRule="auto"/>
      </w:pPr>
    </w:p>
    <w:p w:rsidR="003B3CE6" w:rsidRDefault="00946D5B" w:rsidP="00751233">
      <w:pPr>
        <w:spacing w:after="0" w:line="240" w:lineRule="auto"/>
      </w:pPr>
      <w:r>
        <w:t xml:space="preserve">  ССЫЛКА ДОУ / </w:t>
      </w:r>
      <w:bookmarkStart w:id="0" w:name="_GoBack"/>
      <w:bookmarkEnd w:id="0"/>
      <w:r w:rsidR="0005024C" w:rsidRPr="0005024C">
        <w:t>https://edu.tatar.ru/k_ustye/tenki/dou1</w:t>
      </w:r>
    </w:p>
    <w:p w:rsidR="003B3CE6" w:rsidRDefault="003B3CE6" w:rsidP="00751233">
      <w:pPr>
        <w:spacing w:after="0" w:line="240" w:lineRule="auto"/>
      </w:pPr>
    </w:p>
    <w:p w:rsidR="003B3CE6" w:rsidRDefault="003B3CE6" w:rsidP="00751233">
      <w:pPr>
        <w:spacing w:after="0" w:line="240" w:lineRule="auto"/>
      </w:pPr>
    </w:p>
    <w:p w:rsidR="003B3CE6" w:rsidRDefault="003B3CE6" w:rsidP="00751233">
      <w:pPr>
        <w:spacing w:after="0" w:line="240" w:lineRule="auto"/>
      </w:pPr>
    </w:p>
    <w:p w:rsidR="003B3CE6" w:rsidRDefault="003B3CE6" w:rsidP="00751233">
      <w:pPr>
        <w:spacing w:after="0" w:line="240" w:lineRule="auto"/>
      </w:pPr>
    </w:p>
    <w:p w:rsidR="003B3CE6" w:rsidRDefault="003B3CE6" w:rsidP="0075123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sectPr w:rsidR="003B3CE6" w:rsidSect="000E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44" w:rsidRDefault="00610A44" w:rsidP="008F21FD">
      <w:pPr>
        <w:spacing w:after="0" w:line="240" w:lineRule="auto"/>
      </w:pPr>
      <w:r>
        <w:separator/>
      </w:r>
    </w:p>
  </w:endnote>
  <w:endnote w:type="continuationSeparator" w:id="0">
    <w:p w:rsidR="00610A44" w:rsidRDefault="00610A44" w:rsidP="008F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44" w:rsidRDefault="00610A44" w:rsidP="008F21FD">
      <w:pPr>
        <w:spacing w:after="0" w:line="240" w:lineRule="auto"/>
      </w:pPr>
      <w:r>
        <w:separator/>
      </w:r>
    </w:p>
  </w:footnote>
  <w:footnote w:type="continuationSeparator" w:id="0">
    <w:p w:rsidR="00610A44" w:rsidRDefault="00610A44" w:rsidP="008F2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910"/>
    <w:multiLevelType w:val="hybridMultilevel"/>
    <w:tmpl w:val="36F4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21966"/>
    <w:multiLevelType w:val="hybridMultilevel"/>
    <w:tmpl w:val="BE50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0300C"/>
    <w:multiLevelType w:val="hybridMultilevel"/>
    <w:tmpl w:val="572CB6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CC4"/>
    <w:multiLevelType w:val="hybridMultilevel"/>
    <w:tmpl w:val="7D604FC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410364"/>
    <w:multiLevelType w:val="hybridMultilevel"/>
    <w:tmpl w:val="DE1C5B92"/>
    <w:lvl w:ilvl="0" w:tplc="3C7CD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41706"/>
    <w:multiLevelType w:val="hybridMultilevel"/>
    <w:tmpl w:val="6D3E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37B67"/>
    <w:multiLevelType w:val="hybridMultilevel"/>
    <w:tmpl w:val="E5E4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3675C"/>
    <w:multiLevelType w:val="hybridMultilevel"/>
    <w:tmpl w:val="DAB02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B930C1"/>
    <w:multiLevelType w:val="hybridMultilevel"/>
    <w:tmpl w:val="DB2C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C733A"/>
    <w:multiLevelType w:val="hybridMultilevel"/>
    <w:tmpl w:val="0966F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40"/>
    <w:rsid w:val="00023E05"/>
    <w:rsid w:val="0005024C"/>
    <w:rsid w:val="000572D0"/>
    <w:rsid w:val="00063B57"/>
    <w:rsid w:val="00082517"/>
    <w:rsid w:val="000A0CDB"/>
    <w:rsid w:val="000C25F8"/>
    <w:rsid w:val="000C260C"/>
    <w:rsid w:val="000E460E"/>
    <w:rsid w:val="000F19C8"/>
    <w:rsid w:val="0014339C"/>
    <w:rsid w:val="001457A4"/>
    <w:rsid w:val="00156A2A"/>
    <w:rsid w:val="00165030"/>
    <w:rsid w:val="00183CAF"/>
    <w:rsid w:val="00183F89"/>
    <w:rsid w:val="00185164"/>
    <w:rsid w:val="00187324"/>
    <w:rsid w:val="001C0B74"/>
    <w:rsid w:val="001D14E7"/>
    <w:rsid w:val="001D2EFA"/>
    <w:rsid w:val="001F253D"/>
    <w:rsid w:val="00214B1B"/>
    <w:rsid w:val="00243324"/>
    <w:rsid w:val="00246296"/>
    <w:rsid w:val="002468EA"/>
    <w:rsid w:val="00283550"/>
    <w:rsid w:val="00294394"/>
    <w:rsid w:val="00295D15"/>
    <w:rsid w:val="002A5217"/>
    <w:rsid w:val="002B62F0"/>
    <w:rsid w:val="002D3208"/>
    <w:rsid w:val="002D5DA5"/>
    <w:rsid w:val="002E2A0F"/>
    <w:rsid w:val="002E3AD5"/>
    <w:rsid w:val="00321122"/>
    <w:rsid w:val="00325822"/>
    <w:rsid w:val="00333533"/>
    <w:rsid w:val="00351230"/>
    <w:rsid w:val="0037776C"/>
    <w:rsid w:val="00393D8F"/>
    <w:rsid w:val="003A0DE1"/>
    <w:rsid w:val="003B3CE6"/>
    <w:rsid w:val="003F0EA1"/>
    <w:rsid w:val="003F7EB5"/>
    <w:rsid w:val="00404C7D"/>
    <w:rsid w:val="00440AFB"/>
    <w:rsid w:val="00477306"/>
    <w:rsid w:val="004C1F52"/>
    <w:rsid w:val="004C5F45"/>
    <w:rsid w:val="004C651A"/>
    <w:rsid w:val="004D6E0E"/>
    <w:rsid w:val="004F44CB"/>
    <w:rsid w:val="005214D2"/>
    <w:rsid w:val="0055741E"/>
    <w:rsid w:val="005B10C6"/>
    <w:rsid w:val="005B4760"/>
    <w:rsid w:val="005D2E5C"/>
    <w:rsid w:val="005D30A4"/>
    <w:rsid w:val="005F44B4"/>
    <w:rsid w:val="005F5F46"/>
    <w:rsid w:val="00610A44"/>
    <w:rsid w:val="006C3233"/>
    <w:rsid w:val="00700816"/>
    <w:rsid w:val="0070489F"/>
    <w:rsid w:val="00721C08"/>
    <w:rsid w:val="00751233"/>
    <w:rsid w:val="00754B93"/>
    <w:rsid w:val="00783A30"/>
    <w:rsid w:val="007A59CD"/>
    <w:rsid w:val="007B76BF"/>
    <w:rsid w:val="007D0A47"/>
    <w:rsid w:val="007D6611"/>
    <w:rsid w:val="007F16EF"/>
    <w:rsid w:val="007F2262"/>
    <w:rsid w:val="007F3FAD"/>
    <w:rsid w:val="00803507"/>
    <w:rsid w:val="00810CEC"/>
    <w:rsid w:val="00834856"/>
    <w:rsid w:val="0085446D"/>
    <w:rsid w:val="00865A0B"/>
    <w:rsid w:val="008946EC"/>
    <w:rsid w:val="00894D68"/>
    <w:rsid w:val="00896D23"/>
    <w:rsid w:val="008B5A78"/>
    <w:rsid w:val="008E0A7D"/>
    <w:rsid w:val="008F21FD"/>
    <w:rsid w:val="00906D4F"/>
    <w:rsid w:val="009118DF"/>
    <w:rsid w:val="00914B81"/>
    <w:rsid w:val="00946D5B"/>
    <w:rsid w:val="00947ABE"/>
    <w:rsid w:val="009755D9"/>
    <w:rsid w:val="00991FA7"/>
    <w:rsid w:val="009A4608"/>
    <w:rsid w:val="009F1904"/>
    <w:rsid w:val="009F5DCF"/>
    <w:rsid w:val="00A124B9"/>
    <w:rsid w:val="00A23082"/>
    <w:rsid w:val="00A472B6"/>
    <w:rsid w:val="00A86D99"/>
    <w:rsid w:val="00A93B74"/>
    <w:rsid w:val="00AB1FA2"/>
    <w:rsid w:val="00AC2940"/>
    <w:rsid w:val="00AC71DF"/>
    <w:rsid w:val="00AF374D"/>
    <w:rsid w:val="00B0329A"/>
    <w:rsid w:val="00B17836"/>
    <w:rsid w:val="00B25A47"/>
    <w:rsid w:val="00B262AA"/>
    <w:rsid w:val="00B51A2D"/>
    <w:rsid w:val="00B53C53"/>
    <w:rsid w:val="00B56425"/>
    <w:rsid w:val="00B852C0"/>
    <w:rsid w:val="00B858DC"/>
    <w:rsid w:val="00B8764E"/>
    <w:rsid w:val="00B87E4C"/>
    <w:rsid w:val="00BD6740"/>
    <w:rsid w:val="00BD779B"/>
    <w:rsid w:val="00BE7234"/>
    <w:rsid w:val="00BF0255"/>
    <w:rsid w:val="00BF2944"/>
    <w:rsid w:val="00C12889"/>
    <w:rsid w:val="00C154CA"/>
    <w:rsid w:val="00C17428"/>
    <w:rsid w:val="00C22368"/>
    <w:rsid w:val="00C27B98"/>
    <w:rsid w:val="00C30B36"/>
    <w:rsid w:val="00C61AAB"/>
    <w:rsid w:val="00C61B69"/>
    <w:rsid w:val="00C76A2C"/>
    <w:rsid w:val="00CA52DC"/>
    <w:rsid w:val="00CB3FE9"/>
    <w:rsid w:val="00CF2D35"/>
    <w:rsid w:val="00CF4700"/>
    <w:rsid w:val="00D409FB"/>
    <w:rsid w:val="00D565E8"/>
    <w:rsid w:val="00D566D3"/>
    <w:rsid w:val="00D7428F"/>
    <w:rsid w:val="00D771C6"/>
    <w:rsid w:val="00DA6735"/>
    <w:rsid w:val="00DB46AD"/>
    <w:rsid w:val="00DB7CA7"/>
    <w:rsid w:val="00DD3212"/>
    <w:rsid w:val="00DD3D3F"/>
    <w:rsid w:val="00DD5FDF"/>
    <w:rsid w:val="00DE16A5"/>
    <w:rsid w:val="00E02958"/>
    <w:rsid w:val="00E34378"/>
    <w:rsid w:val="00E35D87"/>
    <w:rsid w:val="00E43683"/>
    <w:rsid w:val="00E800AC"/>
    <w:rsid w:val="00EB7856"/>
    <w:rsid w:val="00EC7BD8"/>
    <w:rsid w:val="00ED76A3"/>
    <w:rsid w:val="00F05FDC"/>
    <w:rsid w:val="00F11872"/>
    <w:rsid w:val="00F14320"/>
    <w:rsid w:val="00F16340"/>
    <w:rsid w:val="00F30BBF"/>
    <w:rsid w:val="00F4724A"/>
    <w:rsid w:val="00F60BE7"/>
    <w:rsid w:val="00F62FF8"/>
    <w:rsid w:val="00FB1924"/>
    <w:rsid w:val="00FD4074"/>
    <w:rsid w:val="00FD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4E"/>
  </w:style>
  <w:style w:type="paragraph" w:styleId="1">
    <w:name w:val="heading 1"/>
    <w:basedOn w:val="a"/>
    <w:link w:val="10"/>
    <w:uiPriority w:val="1"/>
    <w:qFormat/>
    <w:rsid w:val="00283550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74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876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B876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773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1FD"/>
  </w:style>
  <w:style w:type="paragraph" w:styleId="a8">
    <w:name w:val="footer"/>
    <w:basedOn w:val="a"/>
    <w:link w:val="a9"/>
    <w:uiPriority w:val="99"/>
    <w:unhideWhenUsed/>
    <w:rsid w:val="008F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1FD"/>
  </w:style>
  <w:style w:type="paragraph" w:styleId="aa">
    <w:name w:val="Balloon Text"/>
    <w:basedOn w:val="a"/>
    <w:link w:val="ab"/>
    <w:uiPriority w:val="99"/>
    <w:semiHidden/>
    <w:unhideWhenUsed/>
    <w:rsid w:val="004C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5F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835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83550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83550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A8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825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4E"/>
  </w:style>
  <w:style w:type="paragraph" w:styleId="1">
    <w:name w:val="heading 1"/>
    <w:basedOn w:val="a"/>
    <w:link w:val="10"/>
    <w:uiPriority w:val="1"/>
    <w:qFormat/>
    <w:rsid w:val="00283550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74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876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B876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773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1FD"/>
  </w:style>
  <w:style w:type="paragraph" w:styleId="a8">
    <w:name w:val="footer"/>
    <w:basedOn w:val="a"/>
    <w:link w:val="a9"/>
    <w:uiPriority w:val="99"/>
    <w:unhideWhenUsed/>
    <w:rsid w:val="008F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1FD"/>
  </w:style>
  <w:style w:type="paragraph" w:styleId="aa">
    <w:name w:val="Balloon Text"/>
    <w:basedOn w:val="a"/>
    <w:link w:val="ab"/>
    <w:uiPriority w:val="99"/>
    <w:semiHidden/>
    <w:unhideWhenUsed/>
    <w:rsid w:val="004C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5F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835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83550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83550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A8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825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11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3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9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640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95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584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6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23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86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02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7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33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35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107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4196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73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83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40935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6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73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358362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3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55518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76852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28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926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3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8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7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3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07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119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377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96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97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104604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8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95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04916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74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76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993597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3059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53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926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31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11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4904599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23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995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196578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62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71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82933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68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035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19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38900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132000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5547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21155134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muste.Ispolko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2DE2-3A37-48C0-B3D9-867930C4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2</cp:revision>
  <cp:lastPrinted>2025-08-28T06:29:00Z</cp:lastPrinted>
  <dcterms:created xsi:type="dcterms:W3CDTF">2025-09-17T11:46:00Z</dcterms:created>
  <dcterms:modified xsi:type="dcterms:W3CDTF">2025-09-17T11:46:00Z</dcterms:modified>
</cp:coreProperties>
</file>